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方正黑体_GBK" w:hAnsi="方正黑体_GBK" w:eastAsia="方正黑体_GBK" w:cs="方正黑体_GBK"/>
          <w:bCs/>
          <w:sz w:val="32"/>
        </w:rPr>
      </w:pPr>
      <w:r>
        <w:rPr>
          <w:rFonts w:hint="eastAsia" w:ascii="方正黑体_GBK" w:hAnsi="方正黑体_GBK" w:eastAsia="方正黑体_GBK" w:cs="方正黑体_GBK"/>
          <w:bCs/>
          <w:sz w:val="32"/>
        </w:rPr>
        <w:t>附件</w:t>
      </w:r>
      <w:r>
        <w:rPr>
          <w:rFonts w:ascii="方正黑体_GBK" w:hAnsi="方正黑体_GBK" w:eastAsia="方正黑体_GBK" w:cs="方正黑体_GBK"/>
          <w:bCs/>
          <w:sz w:val="32"/>
        </w:rPr>
        <w:t>4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优秀推荐汇总表</w:t>
      </w:r>
    </w:p>
    <w:bookmarkEnd w:id="0"/>
    <w:p>
      <w:pPr>
        <w:spacing w:line="540" w:lineRule="exact"/>
        <w:rPr>
          <w:rFonts w:ascii="方正仿宋_GBK" w:hAnsi="方正仿宋_GBK" w:eastAsia="方正仿宋_GBK" w:cs="方正仿宋_GBK"/>
          <w:bCs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21"/>
        </w:rPr>
        <w:t xml:space="preserve">填报单位（加盖公章）：                  </w:t>
      </w:r>
      <w:r>
        <w:rPr>
          <w:rFonts w:ascii="方正仿宋_GBK" w:hAnsi="方正仿宋_GBK" w:eastAsia="方正仿宋_GBK" w:cs="方正仿宋_GBK"/>
          <w:bCs/>
          <w:color w:val="000000"/>
          <w:kern w:val="0"/>
          <w:szCs w:val="21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21"/>
        </w:rPr>
        <w:t xml:space="preserve"> 联系电话：</w:t>
      </w:r>
    </w:p>
    <w:p>
      <w:pPr>
        <w:spacing w:line="540" w:lineRule="exact"/>
        <w:rPr>
          <w:rFonts w:ascii="方正小标宋简体" w:hAnsi="方正小标宋简体" w:eastAsia="方正小标宋简体" w:cs="方正小标宋简体"/>
          <w:szCs w:val="21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21"/>
        </w:rPr>
        <w:t xml:space="preserve">填报人：                      </w:t>
      </w:r>
      <w:r>
        <w:rPr>
          <w:rFonts w:ascii="方正仿宋_GBK" w:hAnsi="方正仿宋_GBK" w:eastAsia="方正仿宋_GBK" w:cs="方正仿宋_GBK"/>
          <w:bCs/>
          <w:color w:val="000000"/>
          <w:kern w:val="0"/>
          <w:szCs w:val="21"/>
        </w:rPr>
        <w:t xml:space="preserve">        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21"/>
        </w:rPr>
        <w:t xml:space="preserve"> 填报日期：</w:t>
      </w:r>
    </w:p>
    <w:tbl>
      <w:tblPr>
        <w:tblStyle w:val="4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830"/>
        <w:gridCol w:w="5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单位</w:t>
            </w:r>
          </w:p>
        </w:tc>
        <w:tc>
          <w:tcPr>
            <w:tcW w:w="7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优秀团队</w:t>
            </w:r>
          </w:p>
        </w:tc>
        <w:tc>
          <w:tcPr>
            <w:tcW w:w="7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团队名称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7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优秀指导老师</w:t>
            </w:r>
          </w:p>
        </w:tc>
        <w:tc>
          <w:tcPr>
            <w:tcW w:w="7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7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9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优秀个人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推荐顺序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70" w:firstLineChars="700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2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3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4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5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Cs w:val="21"/>
        </w:rPr>
        <w:t>注：1.优秀个人按推荐先后进行排序。</w:t>
      </w:r>
    </w:p>
    <w:p>
      <w:pPr>
        <w:spacing w:line="560" w:lineRule="exact"/>
        <w:ind w:firstLine="840" w:firstLineChars="400"/>
        <w:rPr>
          <w:rFonts w:ascii="方正仿宋_GBK" w:hAnsi="方正仿宋_GBK" w:eastAsia="方正仿宋_GBK" w:cs="方正仿宋_GBK"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Cs w:val="21"/>
        </w:rPr>
        <w:t>2</w:t>
      </w:r>
      <w:r>
        <w:rPr>
          <w:rFonts w:ascii="方正仿宋_GBK" w:hAnsi="方正仿宋_GBK" w:eastAsia="方正仿宋_GBK" w:cs="方正仿宋_GBK"/>
          <w:bCs/>
          <w:color w:val="000000"/>
          <w:szCs w:val="21"/>
        </w:rPr>
        <w:t>.</w:t>
      </w:r>
      <w:r>
        <w:rPr>
          <w:rFonts w:hint="eastAsia" w:ascii="方正仿宋_GBK" w:hAnsi="方正仿宋_GBK" w:eastAsia="方正仿宋_GBK" w:cs="方正仿宋_GBK"/>
          <w:bCs/>
          <w:color w:val="000000"/>
          <w:szCs w:val="21"/>
        </w:rPr>
        <w:t>各单位可根据实际情况增行/减行。</w:t>
      </w:r>
    </w:p>
    <w:p>
      <w:pPr>
        <w:spacing w:line="580" w:lineRule="exact"/>
        <w:rPr>
          <w:rFonts w:ascii="方正仿宋_GBK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15D63425"/>
    <w:rsid w:val="15D6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2024-06-25T10:32:00Z</dcterms:created>
  <dc:creator>New</dc:creator>
  <cp:lastModifiedBy>New</cp:lastModifiedBy>
  <dcterms:modified xsi:type="dcterms:W3CDTF">2024-06-25T10:32:45Z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6CCCABF7C8D84BDF8BFE6367B3F9BDF5_11</vt:lpwstr>
  </property>
</Properties>
</file>