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</w:p>
    <w:p>
      <w:pPr>
        <w:spacing w:line="56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64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社会实践活动项目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Hans"/>
        </w:rPr>
        <w:t>汇总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表</w:t>
      </w:r>
    </w:p>
    <w:bookmarkEnd w:id="0"/>
    <w:p>
      <w:pPr>
        <w:spacing w:line="560" w:lineRule="exac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学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Hans"/>
        </w:rPr>
        <w:t>院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500"/>
        <w:gridCol w:w="1671"/>
        <w:gridCol w:w="1020"/>
        <w:gridCol w:w="945"/>
        <w:gridCol w:w="1095"/>
        <w:gridCol w:w="885"/>
        <w:gridCol w:w="1018"/>
        <w:gridCol w:w="1290"/>
        <w:gridCol w:w="900"/>
        <w:gridCol w:w="3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  <w:t>项目名称</w:t>
            </w: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  <w:t>时间、地点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  <w:t>领队</w:t>
            </w:r>
          </w:p>
        </w:tc>
        <w:tc>
          <w:tcPr>
            <w:tcW w:w="3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  <w:t>指导老师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  <w:t>团队人数</w:t>
            </w:r>
          </w:p>
        </w:tc>
        <w:tc>
          <w:tcPr>
            <w:tcW w:w="35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  <w:t>活动简介（150字以内）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15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  <w:t>姓名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  <w:t>职务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  <w:t>电话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  <w:t>姓名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  <w:t>职务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  <w:t>电话</w:t>
            </w: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35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6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  <w:t>备注</w:t>
            </w:r>
          </w:p>
        </w:tc>
        <w:tc>
          <w:tcPr>
            <w:tcW w:w="67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  <w:t>2021年</w:t>
            </w:r>
            <w:r>
              <w:rPr>
                <w:rFonts w:hint="eastAsia" w:ascii="Times New Roman" w:hAnsi="Times New Roman" w:eastAsia="黑体" w:cs="Times New Roman"/>
                <w:color w:val="auto"/>
                <w:sz w:val="32"/>
                <w:szCs w:val="32"/>
                <w:lang w:val="en-US" w:eastAsia="zh-Hans"/>
              </w:rPr>
              <w:t>学院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  <w:t xml:space="preserve">社会实践队伍总数：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4437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  <w:t>联系人：              联系电话（手机）：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B9651E"/>
    <w:rsid w:val="0BB9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2021-07-15T06:32:00Z</dcterms:created>
  <dc:creator>c</dc:creator>
  <cp:lastModifiedBy>c</cp:lastModifiedBy>
  <dcterms:modified xsi:type="dcterms:W3CDTF">2021-07-15T06:33:09Z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CC4620EA053E43EDBC525F1CDEF61174</vt:lpwstr>
  </property>
</Properties>
</file>