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42"/>
        </w:tabs>
        <w:spacing w:before="234" w:beforeLines="75" w:after="234" w:afterLines="75" w:line="460" w:lineRule="exact"/>
        <w:rPr>
          <w:rFonts w:ascii="方正黑体_GBK" w:hAnsi="仿宋_GB2312" w:eastAsia="方正黑体_GBK" w:cs="仿宋_GB2312"/>
          <w:sz w:val="32"/>
          <w:szCs w:val="32"/>
        </w:rPr>
      </w:pPr>
      <w:r>
        <w:rPr>
          <w:rFonts w:hint="eastAsia" w:ascii="方正黑体_GBK" w:hAnsi="仿宋_GB2312" w:eastAsia="方正黑体_GBK" w:cs="仿宋_GB2312"/>
          <w:sz w:val="32"/>
          <w:szCs w:val="32"/>
        </w:rPr>
        <w:t>附件2</w:t>
      </w:r>
    </w:p>
    <w:p>
      <w:pPr>
        <w:tabs>
          <w:tab w:val="left" w:pos="142"/>
        </w:tabs>
        <w:spacing w:before="234" w:beforeLines="75" w:after="234" w:afterLines="75" w:line="54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/>
          <w:sz w:val="44"/>
          <w:szCs w:val="44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方正小标宋简体" w:eastAsia="方正小标宋简体"/>
          <w:sz w:val="44"/>
          <w:szCs w:val="44"/>
        </w:rPr>
        <w:instrText xml:space="preserve">ADDIN CNKISM.UserStyle</w:instrText>
      </w:r>
      <w:r>
        <w:rPr>
          <w:rFonts w:ascii="方正小标宋简体" w:eastAsia="方正小标宋简体"/>
          <w:sz w:val="44"/>
          <w:szCs w:val="44"/>
        </w:rPr>
        <w:fldChar w:fldCharType="end"/>
      </w:r>
      <w:r>
        <w:rPr>
          <w:rFonts w:hint="eastAsia" w:ascii="方正小标宋简体" w:eastAsia="方正小标宋简体"/>
          <w:sz w:val="44"/>
          <w:szCs w:val="44"/>
        </w:rPr>
        <w:t>主题团日活动记录表</w:t>
      </w:r>
    </w:p>
    <w:tbl>
      <w:tblPr>
        <w:tblStyle w:val="4"/>
        <w:tblpPr w:leftFromText="180" w:rightFromText="180" w:vertAnchor="page" w:horzAnchor="margin" w:tblpY="3169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7"/>
        <w:gridCol w:w="986"/>
        <w:gridCol w:w="2160"/>
        <w:gridCol w:w="1517"/>
        <w:gridCol w:w="1415"/>
        <w:gridCol w:w="15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853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asci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 w:val="32"/>
                <w:szCs w:val="32"/>
              </w:rPr>
              <w:t>学院</w:t>
            </w:r>
          </w:p>
        </w:tc>
        <w:tc>
          <w:tcPr>
            <w:tcW w:w="2160" w:type="dxa"/>
            <w:vAlign w:val="center"/>
          </w:tcPr>
          <w:p>
            <w:pPr>
              <w:spacing w:line="5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517" w:type="dxa"/>
            <w:vAlign w:val="center"/>
          </w:tcPr>
          <w:p>
            <w:pPr>
              <w:spacing w:line="5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 w:val="32"/>
                <w:szCs w:val="32"/>
              </w:rPr>
              <w:t>团支部</w:t>
            </w:r>
          </w:p>
        </w:tc>
        <w:tc>
          <w:tcPr>
            <w:tcW w:w="2942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853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 w:val="32"/>
                <w:szCs w:val="32"/>
              </w:rPr>
              <w:t>团支书</w:t>
            </w:r>
          </w:p>
        </w:tc>
        <w:tc>
          <w:tcPr>
            <w:tcW w:w="2160" w:type="dxa"/>
            <w:vAlign w:val="center"/>
          </w:tcPr>
          <w:p>
            <w:pPr>
              <w:spacing w:line="5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517" w:type="dxa"/>
            <w:vAlign w:val="center"/>
          </w:tcPr>
          <w:p>
            <w:pPr>
              <w:spacing w:line="5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 w:val="32"/>
                <w:szCs w:val="32"/>
              </w:rPr>
              <w:t>联系方式</w:t>
            </w:r>
          </w:p>
        </w:tc>
        <w:tc>
          <w:tcPr>
            <w:tcW w:w="2942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853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asci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 w:val="32"/>
                <w:szCs w:val="32"/>
              </w:rPr>
              <w:t>主持人</w:t>
            </w:r>
          </w:p>
        </w:tc>
        <w:tc>
          <w:tcPr>
            <w:tcW w:w="2160" w:type="dxa"/>
            <w:vAlign w:val="center"/>
          </w:tcPr>
          <w:p>
            <w:pPr>
              <w:spacing w:line="5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517" w:type="dxa"/>
            <w:vAlign w:val="center"/>
          </w:tcPr>
          <w:p>
            <w:pPr>
              <w:spacing w:line="540" w:lineRule="exact"/>
              <w:jc w:val="center"/>
              <w:rPr>
                <w:rFonts w:asci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 w:val="32"/>
                <w:szCs w:val="32"/>
              </w:rPr>
              <w:t>记录人</w:t>
            </w:r>
          </w:p>
        </w:tc>
        <w:tc>
          <w:tcPr>
            <w:tcW w:w="2942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853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 w:val="32"/>
                <w:szCs w:val="32"/>
              </w:rPr>
              <w:t>主题</w:t>
            </w:r>
          </w:p>
        </w:tc>
        <w:tc>
          <w:tcPr>
            <w:tcW w:w="6619" w:type="dxa"/>
            <w:gridSpan w:val="4"/>
            <w:vAlign w:val="center"/>
          </w:tcPr>
          <w:p>
            <w:pPr>
              <w:spacing w:line="5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</w:trPr>
        <w:tc>
          <w:tcPr>
            <w:tcW w:w="867" w:type="dxa"/>
            <w:vMerge w:val="restart"/>
            <w:textDirection w:val="tbRlV"/>
            <w:vAlign w:val="center"/>
          </w:tcPr>
          <w:p>
            <w:pPr>
              <w:spacing w:line="540" w:lineRule="exact"/>
              <w:jc w:val="center"/>
              <w:rPr>
                <w:rFonts w:ascii="方正仿宋_GBK" w:hAnsi="黑体" w:eastAsia="方正仿宋_GBK"/>
                <w:sz w:val="32"/>
                <w:szCs w:val="32"/>
              </w:rPr>
            </w:pPr>
            <w:r>
              <w:rPr>
                <w:rFonts w:hint="eastAsia" w:ascii="方正仿宋_GBK" w:hAnsi="黑体" w:eastAsia="方正仿宋_GBK"/>
                <w:color w:val="000000"/>
                <w:spacing w:val="53"/>
                <w:kern w:val="0"/>
                <w:sz w:val="32"/>
                <w:szCs w:val="32"/>
                <w:fitText w:val="1600" w:id="1667062066"/>
              </w:rPr>
              <w:t>活动概</w:t>
            </w:r>
            <w:r>
              <w:rPr>
                <w:rFonts w:hint="eastAsia" w:ascii="方正仿宋_GBK" w:hAnsi="黑体" w:eastAsia="方正仿宋_GBK"/>
                <w:color w:val="000000"/>
                <w:spacing w:val="1"/>
                <w:kern w:val="0"/>
                <w:sz w:val="32"/>
                <w:szCs w:val="32"/>
                <w:fitText w:val="1600" w:id="1667062066"/>
              </w:rPr>
              <w:t>况</w:t>
            </w:r>
          </w:p>
        </w:tc>
        <w:tc>
          <w:tcPr>
            <w:tcW w:w="986" w:type="dxa"/>
          </w:tcPr>
          <w:p>
            <w:pPr>
              <w:spacing w:line="540" w:lineRule="exact"/>
              <w:jc w:val="center"/>
              <w:rPr>
                <w:rFonts w:asci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 w:val="32"/>
                <w:szCs w:val="32"/>
              </w:rPr>
              <w:t>时间</w:t>
            </w:r>
          </w:p>
        </w:tc>
        <w:tc>
          <w:tcPr>
            <w:tcW w:w="2160" w:type="dxa"/>
          </w:tcPr>
          <w:p>
            <w:pPr>
              <w:spacing w:line="540" w:lineRule="exact"/>
              <w:jc w:val="center"/>
              <w:rPr>
                <w:rFonts w:ascii="方正仿宋_GBK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1517" w:type="dxa"/>
          </w:tcPr>
          <w:p>
            <w:pPr>
              <w:spacing w:line="540" w:lineRule="exact"/>
              <w:jc w:val="center"/>
              <w:rPr>
                <w:rFonts w:asci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 w:val="32"/>
                <w:szCs w:val="32"/>
              </w:rPr>
              <w:t>地点</w:t>
            </w:r>
          </w:p>
        </w:tc>
        <w:tc>
          <w:tcPr>
            <w:tcW w:w="2942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ascii="方正仿宋_GBK" w:eastAsia="方正仿宋_GBK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</w:trPr>
        <w:tc>
          <w:tcPr>
            <w:tcW w:w="867" w:type="dxa"/>
            <w:vMerge w:val="continue"/>
            <w:textDirection w:val="tbRlV"/>
            <w:vAlign w:val="center"/>
          </w:tcPr>
          <w:p>
            <w:pPr>
              <w:spacing w:line="540" w:lineRule="exact"/>
              <w:ind w:left="113" w:right="113"/>
              <w:jc w:val="center"/>
              <w:rPr>
                <w:rFonts w:ascii="方正仿宋_GBK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986" w:type="dxa"/>
          </w:tcPr>
          <w:p>
            <w:pPr>
              <w:spacing w:line="540" w:lineRule="exact"/>
              <w:jc w:val="center"/>
              <w:rPr>
                <w:rFonts w:asci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 w:val="32"/>
                <w:szCs w:val="32"/>
              </w:rPr>
              <w:t>嘉宾</w:t>
            </w:r>
          </w:p>
        </w:tc>
        <w:tc>
          <w:tcPr>
            <w:tcW w:w="2160" w:type="dxa"/>
          </w:tcPr>
          <w:p>
            <w:pPr>
              <w:spacing w:line="540" w:lineRule="exact"/>
              <w:jc w:val="center"/>
              <w:rPr>
                <w:rFonts w:ascii="方正仿宋_GBK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1517" w:type="dxa"/>
          </w:tcPr>
          <w:p>
            <w:pPr>
              <w:spacing w:line="540" w:lineRule="exact"/>
              <w:jc w:val="center"/>
              <w:rPr>
                <w:rFonts w:asci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 w:val="32"/>
                <w:szCs w:val="32"/>
              </w:rPr>
              <w:t>考勤</w:t>
            </w:r>
          </w:p>
        </w:tc>
        <w:tc>
          <w:tcPr>
            <w:tcW w:w="1415" w:type="dxa"/>
          </w:tcPr>
          <w:p>
            <w:pPr>
              <w:spacing w:line="540" w:lineRule="exact"/>
              <w:jc w:val="center"/>
              <w:rPr>
                <w:rFonts w:asci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 w:val="32"/>
                <w:szCs w:val="32"/>
              </w:rPr>
              <w:t>应到</w:t>
            </w:r>
          </w:p>
        </w:tc>
        <w:tc>
          <w:tcPr>
            <w:tcW w:w="1527" w:type="dxa"/>
          </w:tcPr>
          <w:p>
            <w:pPr>
              <w:spacing w:line="540" w:lineRule="exact"/>
              <w:jc w:val="center"/>
              <w:rPr>
                <w:rFonts w:asci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 w:val="32"/>
                <w:szCs w:val="32"/>
              </w:rPr>
              <w:t>实到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2" w:hRule="atLeast"/>
        </w:trPr>
        <w:tc>
          <w:tcPr>
            <w:tcW w:w="867" w:type="dxa"/>
            <w:vMerge w:val="continue"/>
            <w:textDirection w:val="tbRlV"/>
            <w:vAlign w:val="center"/>
          </w:tcPr>
          <w:p>
            <w:pPr>
              <w:spacing w:line="540" w:lineRule="exact"/>
              <w:ind w:left="113" w:right="113"/>
              <w:jc w:val="center"/>
              <w:rPr>
                <w:rFonts w:ascii="方正仿宋_GBK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986" w:type="dxa"/>
          </w:tcPr>
          <w:p>
            <w:pPr>
              <w:spacing w:line="540" w:lineRule="exact"/>
              <w:jc w:val="center"/>
              <w:rPr>
                <w:rFonts w:asci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 w:val="32"/>
                <w:szCs w:val="32"/>
              </w:rPr>
              <w:t>缺勤情况</w:t>
            </w:r>
          </w:p>
        </w:tc>
        <w:tc>
          <w:tcPr>
            <w:tcW w:w="6619" w:type="dxa"/>
            <w:gridSpan w:val="4"/>
            <w:vAlign w:val="center"/>
          </w:tcPr>
          <w:p>
            <w:pPr>
              <w:spacing w:line="540" w:lineRule="exact"/>
              <w:jc w:val="center"/>
              <w:rPr>
                <w:rFonts w:asci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XXX（旷会）、XXX（请假），以上为示例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0" w:hRule="atLeast"/>
        </w:trPr>
        <w:tc>
          <w:tcPr>
            <w:tcW w:w="867" w:type="dxa"/>
            <w:textDirection w:val="tbRlV"/>
          </w:tcPr>
          <w:p>
            <w:pPr>
              <w:spacing w:line="540" w:lineRule="exact"/>
              <w:ind w:left="113" w:right="113"/>
              <w:jc w:val="center"/>
              <w:rPr>
                <w:rFonts w:ascii="方正仿宋_GBK" w:hAnsi="黑体" w:eastAsia="方正仿宋_GBK"/>
                <w:sz w:val="32"/>
                <w:szCs w:val="32"/>
              </w:rPr>
            </w:pPr>
            <w:r>
              <w:rPr>
                <w:rFonts w:hint="eastAsia" w:ascii="方正仿宋_GBK" w:hAnsi="黑体" w:eastAsia="方正仿宋_GBK"/>
                <w:sz w:val="32"/>
                <w:szCs w:val="32"/>
              </w:rPr>
              <w:t>背  景  与  目  的</w:t>
            </w:r>
          </w:p>
        </w:tc>
        <w:tc>
          <w:tcPr>
            <w:tcW w:w="7605" w:type="dxa"/>
            <w:gridSpan w:val="5"/>
          </w:tcPr>
          <w:p>
            <w:pPr>
              <w:spacing w:line="5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</w:tbl>
    <w:p>
      <w:pPr>
        <w:spacing w:line="540" w:lineRule="exact"/>
        <w:jc w:val="center"/>
        <w:rPr>
          <w:rFonts w:ascii="方正仿宋_GBK" w:hAnsi="黑体" w:eastAsia="方正仿宋_GBK"/>
          <w:color w:val="000000"/>
          <w:spacing w:val="70"/>
          <w:kern w:val="0"/>
          <w:sz w:val="32"/>
          <w:szCs w:val="32"/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pgSz w:w="11850" w:h="16783"/>
          <w:pgMar w:top="1440" w:right="1800" w:bottom="1440" w:left="1800" w:header="794" w:footer="567" w:gutter="0"/>
          <w:pgNumType w:fmt="numberInDash" w:start="7"/>
          <w:cols w:space="720" w:num="1"/>
          <w:docGrid w:type="lines" w:linePitch="312" w:charSpace="0"/>
        </w:sectPr>
      </w:pPr>
    </w:p>
    <w:tbl>
      <w:tblPr>
        <w:tblStyle w:val="4"/>
        <w:tblW w:w="82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3681"/>
        <w:gridCol w:w="37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6" w:hRule="atLeast"/>
          <w:jc w:val="center"/>
        </w:trPr>
        <w:tc>
          <w:tcPr>
            <w:tcW w:w="846" w:type="dxa"/>
            <w:textDirection w:val="tbRlV"/>
            <w:vAlign w:val="center"/>
          </w:tcPr>
          <w:p>
            <w:pPr>
              <w:spacing w:line="540" w:lineRule="exact"/>
              <w:jc w:val="center"/>
              <w:rPr>
                <w:rFonts w:ascii="方正仿宋_GBK" w:hAnsi="黑体" w:eastAsia="方正仿宋_GBK"/>
                <w:b/>
                <w:sz w:val="32"/>
                <w:szCs w:val="32"/>
              </w:rPr>
            </w:pPr>
            <w:r>
              <w:rPr>
                <w:rFonts w:hint="eastAsia" w:ascii="方正仿宋_GBK" w:hAnsi="黑体" w:eastAsia="方正仿宋_GBK"/>
                <w:color w:val="000000"/>
                <w:spacing w:val="70"/>
                <w:kern w:val="0"/>
                <w:sz w:val="32"/>
                <w:szCs w:val="32"/>
              </w:rPr>
              <w:t>主 要 内 容</w:t>
            </w:r>
          </w:p>
        </w:tc>
        <w:tc>
          <w:tcPr>
            <w:tcW w:w="7450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ascii="方正仿宋_GBK" w:hAnsi="等线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（团日活动的议程和内容概要）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2" w:hRule="atLeast"/>
          <w:jc w:val="center"/>
        </w:trPr>
        <w:tc>
          <w:tcPr>
            <w:tcW w:w="846" w:type="dxa"/>
            <w:vMerge w:val="restart"/>
            <w:textDirection w:val="tbRlV"/>
            <w:vAlign w:val="center"/>
          </w:tcPr>
          <w:p>
            <w:pPr>
              <w:spacing w:line="540" w:lineRule="exact"/>
              <w:jc w:val="center"/>
              <w:rPr>
                <w:rFonts w:ascii="方正仿宋_GBK" w:hAnsi="黑体" w:eastAsia="方正仿宋_GBK"/>
                <w:color w:val="000000"/>
                <w:spacing w:val="70"/>
                <w:kern w:val="0"/>
                <w:sz w:val="32"/>
                <w:szCs w:val="32"/>
              </w:rPr>
            </w:pPr>
            <w:r>
              <w:rPr>
                <w:rFonts w:hint="eastAsia" w:ascii="方正仿宋_GBK" w:hAnsi="黑体" w:eastAsia="方正仿宋_GBK"/>
                <w:color w:val="000000"/>
                <w:spacing w:val="70"/>
                <w:kern w:val="0"/>
                <w:sz w:val="32"/>
                <w:szCs w:val="32"/>
              </w:rPr>
              <w:t>精彩瞬</w:t>
            </w:r>
            <w:r>
              <w:rPr>
                <w:rFonts w:hint="eastAsia" w:ascii="方正仿宋_GBK" w:hAnsi="黑体" w:eastAsia="方正仿宋_GBK"/>
                <w:color w:val="000000"/>
                <w:kern w:val="0"/>
                <w:sz w:val="32"/>
                <w:szCs w:val="32"/>
              </w:rPr>
              <w:t>间（在右侧插入现场图片）</w:t>
            </w:r>
          </w:p>
        </w:tc>
        <w:tc>
          <w:tcPr>
            <w:tcW w:w="3681" w:type="dxa"/>
            <w:vAlign w:val="center"/>
          </w:tcPr>
          <w:p>
            <w:pPr>
              <w:spacing w:line="540" w:lineRule="exact"/>
              <w:jc w:val="center"/>
              <w:rPr>
                <w:rFonts w:ascii="方正仿宋_GBK" w:eastAsia="方正仿宋_GBK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769" w:type="dxa"/>
            <w:vAlign w:val="center"/>
          </w:tcPr>
          <w:p>
            <w:pPr>
              <w:spacing w:line="540" w:lineRule="exact"/>
              <w:jc w:val="center"/>
              <w:rPr>
                <w:rFonts w:ascii="方正仿宋_GBK" w:eastAsia="方正仿宋_GBK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2" w:hRule="atLeast"/>
          <w:jc w:val="center"/>
        </w:trPr>
        <w:tc>
          <w:tcPr>
            <w:tcW w:w="846" w:type="dxa"/>
            <w:vMerge w:val="continue"/>
            <w:textDirection w:val="tbRlV"/>
            <w:vAlign w:val="center"/>
          </w:tcPr>
          <w:p>
            <w:pPr>
              <w:spacing w:line="540" w:lineRule="exact"/>
              <w:jc w:val="center"/>
              <w:rPr>
                <w:rFonts w:ascii="方正仿宋_GBK" w:eastAsia="方正仿宋_GBK"/>
                <w:color w:val="000000"/>
                <w:spacing w:val="70"/>
                <w:kern w:val="0"/>
                <w:sz w:val="32"/>
                <w:szCs w:val="32"/>
              </w:rPr>
            </w:pPr>
          </w:p>
        </w:tc>
        <w:tc>
          <w:tcPr>
            <w:tcW w:w="3681" w:type="dxa"/>
            <w:vAlign w:val="center"/>
          </w:tcPr>
          <w:p>
            <w:pPr>
              <w:spacing w:line="540" w:lineRule="exact"/>
              <w:jc w:val="center"/>
              <w:rPr>
                <w:rFonts w:ascii="方正仿宋_GBK" w:eastAsia="方正仿宋_GBK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769" w:type="dxa"/>
            <w:vAlign w:val="center"/>
          </w:tcPr>
          <w:p>
            <w:pPr>
              <w:spacing w:line="540" w:lineRule="exact"/>
              <w:jc w:val="center"/>
              <w:rPr>
                <w:rFonts w:ascii="方正仿宋_GBK" w:eastAsia="方正仿宋_GBK"/>
                <w:color w:val="000000"/>
                <w:kern w:val="0"/>
                <w:sz w:val="32"/>
                <w:szCs w:val="32"/>
              </w:rPr>
            </w:pPr>
          </w:p>
        </w:tc>
      </w:tr>
    </w:tbl>
    <w:p>
      <w:pPr>
        <w:spacing w:line="540" w:lineRule="exact"/>
        <w:rPr>
          <w:rFonts w:ascii="仿宋_GB2312" w:hAnsi="Times New Roman" w:eastAsia="仿宋_GB2312" w:cs="Arial Unicode MS"/>
          <w:color w:val="333333"/>
          <w:kern w:val="0"/>
          <w:sz w:val="32"/>
          <w:szCs w:val="32"/>
        </w:rPr>
        <w:sectPr>
          <w:footerReference r:id="rId7" w:type="default"/>
          <w:footerReference r:id="rId8" w:type="even"/>
          <w:pgSz w:w="11906" w:h="16838"/>
          <w:pgMar w:top="1440" w:right="1800" w:bottom="1440" w:left="1800" w:header="794" w:footer="567" w:gutter="0"/>
          <w:pgNumType w:fmt="numberInDash"/>
          <w:cols w:space="425" w:num="1"/>
          <w:docGrid w:type="lines" w:linePitch="312" w:charSpace="0"/>
        </w:sectPr>
      </w:pPr>
      <w:r>
        <w:rPr>
          <w:rFonts w:hint="eastAsia" w:ascii="方正仿宋_GBK" w:hAnsi="幼圆" w:eastAsia="方正仿宋_GBK" w:cs="幼圆"/>
          <w:sz w:val="32"/>
          <w:szCs w:val="32"/>
        </w:rPr>
        <w:t>备注：本记录表内容应控制在两页之内，打印时请正反打印。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clear" w:pos="4153"/>
      </w:tabs>
      <w:jc w:val="both"/>
      <w:rPr>
        <w:rFonts w:asciiTheme="minorEastAsia" w:hAnsiTheme="minorEastAsia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-80645</wp:posOffset>
              </wp:positionV>
              <wp:extent cx="720090" cy="390525"/>
              <wp:effectExtent l="0" t="0" r="0" b="0"/>
              <wp:wrapNone/>
              <wp:docPr id="19" name="文本框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090" cy="3905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- 7 -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6.35pt;height:30.75pt;width:56.7pt;mso-position-horizontal:outside;mso-position-horizontal-relative:margin;z-index:251661312;mso-width-relative:page;mso-height-relative:page;" filled="f" stroked="f" coordsize="21600,21600" o:gfxdata="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DpLxFbWAAAABwEAAA8AAAAAAAAAAQAgAAAAIgAAAGRycy9kb3ducmV2LnhtbFBL&#10;AQIUABQAAAAIAIdO4kBMkJMaMQIAAFcEAAAOAAAAAAAAAAEAIAAAACU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- 7 -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Theme="minorEastAsia" w:hAnsiTheme="minorEastAsia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-1691906128"/>
                          </w:sdtPr>
                          <w:sdtEndPr>
                            <w:rPr>
                              <w:rFonts w:asciiTheme="minorEastAsia" w:hAnsiTheme="minorEastAsia"/>
                              <w:sz w:val="28"/>
                              <w:szCs w:val="28"/>
                            </w:rPr>
                          </w:sdtEndPr>
                          <w:sdtContent>
                            <w:p>
                              <w:pPr>
                                <w:pStyle w:val="2"/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Theme="minorEastAsia" w:hAnsiTheme="minorEastAsia"/>
                                  <w:sz w:val="28"/>
                                  <w:szCs w:val="28"/>
                                </w:rPr>
                                <w:t>-</w:t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  <w:lang w:val="zh-CN"/>
                                </w:rPr>
                                <w:t>2</w:t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  <w:r>
                                <w:rPr>
                                  <w:rFonts w:hint="eastAsia" w:asciiTheme="minorEastAsia" w:hAnsiTheme="minorEastAsia"/>
                                  <w:sz w:val="28"/>
                                  <w:szCs w:val="28"/>
                                </w:rPr>
                                <w:t>-</w:t>
                              </w:r>
                            </w:p>
                          </w:sdtContent>
                        </w:sdt>
                        <w:p>
                          <w:pPr>
                            <w:rPr>
                              <w:rFonts w:asciiTheme="minorEastAsia" w:hAnsiTheme="minorEastAsia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pGcYwrAgAAVw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CaRnGMKwIAAFc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-1691906128"/>
                    </w:sdtPr>
                    <w:sdtEndPr>
                      <w:rPr>
                        <w:rFonts w:asciiTheme="minorEastAsia" w:hAnsiTheme="minorEastAsia"/>
                        <w:sz w:val="28"/>
                        <w:szCs w:val="28"/>
                      </w:rPr>
                    </w:sdtEndPr>
                    <w:sdtContent>
                      <w:p>
                        <w:pPr>
                          <w:pStyle w:val="2"/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Theme="minorEastAsia" w:hAnsiTheme="minorEastAsia"/>
                            <w:sz w:val="28"/>
                            <w:szCs w:val="28"/>
                          </w:rPr>
                          <w:t>-</w:t>
                        </w: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instrText xml:space="preserve">PAGE   \* MERGEFORMAT</w:instrText>
                        </w: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  <w:lang w:val="zh-CN"/>
                          </w:rPr>
                          <w:t>2</w:t>
                        </w: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fldChar w:fldCharType="end"/>
                        </w:r>
                        <w:r>
                          <w:rPr>
                            <w:rFonts w:hint="eastAsia" w:asciiTheme="minorEastAsia" w:hAnsiTheme="minorEastAsia"/>
                            <w:sz w:val="28"/>
                            <w:szCs w:val="28"/>
                          </w:rPr>
                          <w:t>-</w:t>
                        </w:r>
                      </w:p>
                    </w:sdtContent>
                  </w:sdt>
                  <w:p>
                    <w:pPr>
                      <w:rPr>
                        <w:rFonts w:asciiTheme="minorEastAsia" w:hAnsiTheme="minorEastAsia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720"/>
      <w:rPr>
        <w:rFonts w:asciiTheme="minorEastAsia" w:hAnsiTheme="minorEastAsia"/>
        <w:sz w:val="28"/>
        <w:szCs w:val="28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- 9 -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MgsizCwCAABX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- 9 -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sdt>
      <w:sdtPr>
        <w:id w:val="196974275"/>
      </w:sdtPr>
      <w:sdtEndPr>
        <w:rPr>
          <w:rFonts w:asciiTheme="minorEastAsia" w:hAnsiTheme="minorEastAsia"/>
          <w:sz w:val="28"/>
          <w:szCs w:val="28"/>
        </w:rPr>
      </w:sdtEndPr>
      <w:sdtContent>
        <w:r>
          <w:rPr>
            <w:rFonts w:hint="eastAsia" w:asciiTheme="minorEastAsia" w:hAnsiTheme="minorEastAsia"/>
            <w:sz w:val="28"/>
            <w:szCs w:val="28"/>
          </w:rPr>
          <w:t>-8-</w:t>
        </w:r>
      </w:sdtContent>
    </w:sdt>
  </w:p>
  <w:p>
    <w:pPr>
      <w:pStyle w:val="2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-354330</wp:posOffset>
              </wp:positionV>
              <wp:extent cx="575310" cy="364490"/>
              <wp:effectExtent l="0" t="0" r="0" b="0"/>
              <wp:wrapNone/>
              <wp:docPr id="20" name="文本框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5310" cy="3644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- 8 -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27.9pt;height:28.7pt;width:45.3pt;mso-position-horizontal:outside;mso-position-horizontal-relative:margin;z-index:251662336;mso-width-relative:page;mso-height-relative:page;" filled="f" stroked="f" coordsize="21600,21600" o:gfxdata="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uNwBiNMAAAAFAQAADwAAAAAAAAABACAAAAAiAAAAZHJzL2Rvd25yZXYueG1sUEsB&#10;AhQAFAAAAAgAh07iQDrYRY8zAgAAVwQAAA4AAAAAAAAAAQAgAAAAIgEAAGRycy9lMm9Eb2MueG1s&#10;UEsFBgAAAAAGAAYAWQEAAMc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- 8 -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8B34D5"/>
    <w:rsid w:val="2F8B3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2021-09-14T11:06:00Z</dcterms:created>
  <dc:creator>c</dc:creator>
  <cp:lastModifiedBy>c</cp:lastModifiedBy>
  <dcterms:modified xsi:type="dcterms:W3CDTF">2021-09-14T11:07:06Z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AFA9FA5451E14838A376898A38FC0E03</vt:lpwstr>
  </property>
</Properties>
</file>