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/>
          <w:kern w:val="0"/>
          <w:sz w:val="32"/>
          <w:szCs w:val="32"/>
        </w:rPr>
        <w:t>7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年度“五四红旗分团委（总支）”申报表</w:t>
      </w:r>
    </w:p>
    <w:bookmarkEnd w:id="0"/>
    <w:tbl>
      <w:tblPr>
        <w:tblStyle w:val="2"/>
        <w:tblW w:w="9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9"/>
        <w:gridCol w:w="536"/>
        <w:gridCol w:w="703"/>
        <w:gridCol w:w="1009"/>
        <w:gridCol w:w="1068"/>
        <w:gridCol w:w="78"/>
        <w:gridCol w:w="837"/>
        <w:gridCol w:w="49"/>
        <w:gridCol w:w="1071"/>
        <w:gridCol w:w="157"/>
        <w:gridCol w:w="727"/>
        <w:gridCol w:w="17"/>
        <w:gridCol w:w="701"/>
        <w:gridCol w:w="81"/>
        <w:gridCol w:w="1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8725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所属支部数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所属支部近两届能按期换届数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团委（团总支）最近一次换届时间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委员数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团委（团总支）专职干部数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  员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  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年发展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  员  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团青比例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>“</w:t>
            </w:r>
            <w:r>
              <w:rPr>
                <w:rFonts w:hint="eastAsia" w:ascii="宋体" w:hAnsi="宋体"/>
                <w:kern w:val="0"/>
                <w:szCs w:val="21"/>
              </w:rPr>
              <w:t>推优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入党数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智慧团建平均业务响应率（截止至202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.4.1）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团员报到率（截止至202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.4.1）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团员连续3个月未交团费比例（截止至202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.4.1）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020</w:t>
            </w:r>
            <w:r>
              <w:rPr>
                <w:rFonts w:hint="eastAsia" w:ascii="宋体" w:hAnsi="宋体"/>
                <w:kern w:val="0"/>
                <w:szCs w:val="21"/>
              </w:rPr>
              <w:t>年新发展团员智慧团建团员报到率（截止至202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.4.1）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020</w:t>
            </w:r>
            <w:r>
              <w:rPr>
                <w:rFonts w:hint="eastAsia" w:ascii="宋体" w:hAnsi="宋体"/>
                <w:kern w:val="0"/>
                <w:szCs w:val="21"/>
              </w:rPr>
              <w:t>年新发展团员智慧团建电子志愿书上传率（截止至202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.4.1）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团委（团总支）工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作经费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行政拨付（元）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自筹（元）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自创（元）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动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团委（总支）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 技  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  地  数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体育娱乐类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阵  地  数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团委（总支）书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-19" w:leftChars="-69" w:hanging="126" w:hangingChars="6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87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近三年来开展的主要活动情况以及取得的成效</w:t>
            </w:r>
          </w:p>
        </w:tc>
        <w:tc>
          <w:tcPr>
            <w:tcW w:w="87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支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（签章）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日 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（签章）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.推优入党指推荐团员参加党课学习</w:t>
      </w:r>
      <w:r>
        <w:rPr>
          <w:rFonts w:hint="eastAsia" w:ascii="宋体" w:hAnsi="宋体"/>
          <w:szCs w:val="21"/>
        </w:rPr>
        <w:t>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请勿更改申报表格式，保持本表在两页纸内，纸质版请双面打印。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附加计算公式：</w:t>
      </w:r>
    </w:p>
    <w:p>
      <w:pPr>
        <w:widowControl/>
        <w:ind w:firstLine="424" w:firstLineChars="177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团委（团总支）入驻团干数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86360</wp:posOffset>
                </wp:positionV>
                <wp:extent cx="210312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65pt;margin-top:6.8pt;height:0pt;width:165.6pt;z-index:251660288;mso-width-relative:page;mso-height-relative:page;" filled="f" stroked="t" coordsize="21600,21600" o:gfxdata="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l3+U1QAAAAkBAAAPAAAAAAAAAAEAIAAAACIAAABkcnMvZG93bnJldi54bWxQSwEC&#10;FAAUAAAACACHTuJA7ns5JvcBAADEAwAADgAAAAAAAAABACAAAAAkAQAAZHJzL2Uyb0RvYy54bWxQ&#10;SwUGAAAAAAYABgBZAQAAjQ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Cs w:val="21"/>
        </w:rPr>
        <w:t>团委（团总支）团干入驻率=</w:t>
      </w:r>
    </w:p>
    <w:p>
      <w:pPr>
        <w:widowControl/>
        <w:ind w:firstLine="2551" w:firstLineChars="1215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ab/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       团委（团总支）团干数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</w:t>
      </w:r>
    </w:p>
    <w:p>
      <w:pPr>
        <w:widowControl/>
        <w:ind w:firstLine="3542" w:firstLineChars="1687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团委（团总支）团员报到数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93980</wp:posOffset>
                </wp:positionV>
                <wp:extent cx="210312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25pt;margin-top:7.4pt;height:0pt;width:165.6pt;z-index:251661312;mso-width-relative:page;mso-height-relative:page;" filled="f" stroked="t" coordsize="21600,21600" o:gfxdata="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AsgnPWAAAACQEAAA8AAAAAAAAAAQAgAAAAIgAAAGRycy9kb3ducmV2LnhtbFBLAQIU&#10;ABQAAAAIAIdO4kC8BDLO9QEAAMQDAAAOAAAAAAAAAAEAIAAAACUBAABkcnMvZTJvRG9jLnhtbFBL&#10;BQYAAAAABgAGAFkBAACM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Cs w:val="21"/>
        </w:rPr>
        <w:t>团委（团总支）团员报到率=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                       </w:t>
      </w:r>
      <w:r>
        <w:rPr>
          <w:rFonts w:asciiTheme="minorEastAsia" w:hAnsiTheme="minorEastAsia" w:eastAsiaTheme="minorEastAsia"/>
          <w:kern w:val="0"/>
          <w:szCs w:val="21"/>
        </w:rPr>
        <w:t xml:space="preserve">         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  团委（团总支）团员数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ab/>
      </w:r>
    </w:p>
    <w:p>
      <w:pPr>
        <w:widowControl/>
        <w:ind w:firstLine="3612" w:firstLineChars="172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202</w:t>
      </w:r>
      <w:r>
        <w:rPr>
          <w:rFonts w:asciiTheme="minorEastAsia" w:hAnsiTheme="minorEastAsia" w:eastAsiaTheme="minorEastAsia"/>
          <w:kern w:val="0"/>
          <w:szCs w:val="21"/>
        </w:rPr>
        <w:t>1</w:t>
      </w:r>
      <w:r>
        <w:rPr>
          <w:rFonts w:hint="eastAsia" w:asciiTheme="minorEastAsia" w:hAnsiTheme="minorEastAsia" w:eastAsiaTheme="minorEastAsia"/>
          <w:kern w:val="0"/>
          <w:szCs w:val="21"/>
        </w:rPr>
        <w:t>年3月未交纳团费团员数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70485</wp:posOffset>
                </wp:positionV>
                <wp:extent cx="2118360" cy="3810"/>
                <wp:effectExtent l="0" t="0" r="0" b="0"/>
                <wp:wrapNone/>
                <wp:docPr id="21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8360" cy="381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1" o:spid="_x0000_s1026" o:spt="34" type="#_x0000_t34" style="position:absolute;left:0pt;flip:y;margin-left:167.75pt;margin-top:5.55pt;height:0.3pt;width:166.8pt;z-index:251659264;mso-width-relative:page;mso-height-relative:page;" filled="f" stroked="t" coordsize="21600,21600" o:gfxdata="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yUYW2AAAAAkBAAAPAAAAAAAAAAEAIAAAACIAAABkcnMvZG93bnJldi54bWxQSwECFAAUAAAACACH&#10;TuJA3EW7jCQCAAAKBAAADgAAAAAAAAABACAAAAAnAQAAZHJzL2Uyb0RvYy54bWxQSwUGAAAAAAYA&#10;BgBZAQAAvQUAAAAA&#10;" adj="10806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Cs w:val="21"/>
        </w:rPr>
        <w:t>团支部连续3个月团费欠缴率=</w:t>
      </w:r>
      <w:r>
        <w:rPr>
          <w:rFonts w:hint="eastAsia" w:asciiTheme="minorEastAsia" w:hAnsiTheme="minorEastAsia" w:eastAsiaTheme="minorEastAsia"/>
          <w:kern w:val="0"/>
          <w:szCs w:val="21"/>
        </w:rPr>
        <w:tab/>
      </w:r>
    </w:p>
    <w:p>
      <w:pPr>
        <w:widowControl/>
        <w:ind w:firstLine="3612" w:firstLineChars="172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202</w:t>
      </w:r>
      <w:r>
        <w:rPr>
          <w:rFonts w:asciiTheme="minorEastAsia" w:hAnsiTheme="minorEastAsia" w:eastAsiaTheme="minorEastAsia"/>
          <w:kern w:val="0"/>
          <w:szCs w:val="21"/>
        </w:rPr>
        <w:t>1</w:t>
      </w:r>
      <w:r>
        <w:rPr>
          <w:rFonts w:hint="eastAsia" w:asciiTheme="minorEastAsia" w:hAnsiTheme="minorEastAsia" w:eastAsiaTheme="minorEastAsia"/>
          <w:kern w:val="0"/>
          <w:szCs w:val="21"/>
        </w:rPr>
        <w:t>年3月应交纳团费团员数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</w:p>
    <w:p>
      <w:pPr>
        <w:widowControl/>
        <w:ind w:firstLine="3118" w:firstLineChars="1485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ab/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   20</w:t>
      </w:r>
      <w:r>
        <w:rPr>
          <w:rFonts w:asciiTheme="minorEastAsia" w:hAnsiTheme="minorEastAsia" w:eastAsiaTheme="minorEastAsia"/>
          <w:kern w:val="0"/>
          <w:szCs w:val="21"/>
        </w:rPr>
        <w:t>20</w:t>
      </w:r>
      <w:r>
        <w:rPr>
          <w:rFonts w:hint="eastAsia" w:asciiTheme="minorEastAsia" w:hAnsiTheme="minorEastAsia" w:eastAsiaTheme="minorEastAsia"/>
          <w:kern w:val="0"/>
          <w:szCs w:val="21"/>
        </w:rPr>
        <w:t>年9月至202</w:t>
      </w:r>
      <w:r>
        <w:rPr>
          <w:rFonts w:asciiTheme="minorEastAsia" w:hAnsiTheme="minorEastAsia" w:eastAsiaTheme="minorEastAsia"/>
          <w:kern w:val="0"/>
          <w:szCs w:val="21"/>
        </w:rPr>
        <w:t>1</w:t>
      </w:r>
      <w:r>
        <w:rPr>
          <w:rFonts w:hint="eastAsia" w:asciiTheme="minorEastAsia" w:hAnsiTheme="minorEastAsia" w:eastAsiaTheme="minorEastAsia"/>
          <w:kern w:val="0"/>
          <w:szCs w:val="21"/>
        </w:rPr>
        <w:t>年3月每月及时响应率总和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100965</wp:posOffset>
                </wp:positionV>
                <wp:extent cx="3215640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640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85pt;margin-top:7.95pt;height:0.05pt;width:253.2pt;z-index:251662336;mso-width-relative:page;mso-height-relative:page;" filled="f" stroked="t" coordsize="21600,21600" o:gfxdata="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s/KpNcAAAAJAQAADwAAAAAAAAABACAAAAAiAAAAZHJzL2Rvd25yZXYueG1sUEsB&#10;AhQAFAAAAAgAh07iQMaXvXH2AQAAxgMAAA4AAAAAAAAAAQAgAAAAJgEAAGRycy9lMm9Eb2MueG1s&#10;UEsFBgAAAAAGAAYAWQEAAI4FAAAAAA=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Cs w:val="21"/>
        </w:rPr>
        <w:t>智慧团建平均业务及时响应率=</w:t>
      </w:r>
    </w:p>
    <w:p>
      <w:pPr>
        <w:widowControl/>
        <w:ind w:firstLine="5527" w:firstLineChars="2632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7</w:t>
      </w:r>
    </w:p>
    <w:p>
      <w:pPr>
        <w:widowControl/>
        <w:ind w:firstLine="283" w:firstLineChars="135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ab/>
      </w:r>
      <w:r>
        <w:rPr>
          <w:rFonts w:asciiTheme="minorEastAsia" w:hAnsiTheme="minorEastAsia" w:eastAsiaTheme="minorEastAsia"/>
          <w:kern w:val="0"/>
          <w:szCs w:val="21"/>
        </w:rPr>
        <w:t xml:space="preserve">             </w:t>
      </w:r>
      <w:r>
        <w:rPr>
          <w:rFonts w:hint="eastAsia" w:asciiTheme="minorEastAsia" w:hAnsiTheme="minorEastAsia" w:eastAsiaTheme="minorEastAsia"/>
          <w:kern w:val="0"/>
          <w:szCs w:val="21"/>
        </w:rPr>
        <w:t>团员数</w:t>
      </w:r>
    </w:p>
    <w:p>
      <w:pPr>
        <w:widowControl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104140</wp:posOffset>
                </wp:positionV>
                <wp:extent cx="117348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8.2pt;height:0pt;width:92.4pt;z-index:251663360;mso-width-relative:page;mso-height-relative:page;" filled="f" stroked="t" coordsize="21600,21600" o:gfxdata="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fQXQnVAAAACQEAAA8AAAAAAAAAAQAgAAAAIgAAAGRycy9kb3ducmV2LnhtbFBLAQIU&#10;ABQAAAAIAIdO4kB2Ucwp9gEAAMQDAAAOAAAAAAAAAAEAIAAAACQBAABkcnMvZTJvRG9jLnhtbFBL&#10;BQYAAAAABgAGAFkBAACM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Cs w:val="21"/>
        </w:rPr>
        <w:t>团青比例=</w:t>
      </w:r>
    </w:p>
    <w:p>
      <w:pPr>
        <w:widowControl/>
        <w:ind w:firstLine="1558" w:firstLineChars="742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团员数+群众数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52978"/>
    <w:rsid w:val="239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2021-03-21T09:46:00Z</dcterms:created>
  <dc:creator>c</dc:creator>
  <cp:lastModifiedBy>c</cp:lastModifiedBy>
  <dcterms:modified xsi:type="dcterms:W3CDTF">2021-03-21T09:47:06Z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2645B33B935B40239C4B18DB10C3E7B6</vt:lpwstr>
  </property>
</Properties>
</file>